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03" w:rsidRPr="007A4A03" w:rsidRDefault="007A4A03" w:rsidP="007A4A0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Посмотри, </w:t>
      </w:r>
      <w:r w:rsidRPr="007A4A03">
        <w:rPr>
          <w:rFonts w:ascii="Arial" w:hAnsi="Arial" w:cs="Arial"/>
          <w:b/>
          <w:sz w:val="32"/>
          <w:szCs w:val="32"/>
        </w:rPr>
        <w:t>как вкусно, попробуй как красиво 4дня/3 ночи</w:t>
      </w:r>
    </w:p>
    <w:p w:rsidR="00AB3F7A" w:rsidRPr="007A4A03" w:rsidRDefault="006D645E" w:rsidP="007A4A03">
      <w:pPr>
        <w:spacing w:after="0" w:line="240" w:lineRule="auto"/>
        <w:rPr>
          <w:rFonts w:ascii="Arial" w:eastAsia="MingLiU-ExtB" w:hAnsi="Arial" w:cs="Arial"/>
          <w:b/>
          <w:sz w:val="28"/>
          <w:szCs w:val="28"/>
        </w:rPr>
      </w:pPr>
      <w:r w:rsidRPr="007A4A03">
        <w:rPr>
          <w:rFonts w:ascii="Arial" w:hAnsi="Arial" w:cs="Arial"/>
          <w:b/>
          <w:sz w:val="28"/>
          <w:szCs w:val="28"/>
        </w:rPr>
        <w:t>Москва</w:t>
      </w:r>
      <w:r w:rsidR="007A4A03" w:rsidRPr="007A4A03">
        <w:rPr>
          <w:rFonts w:ascii="Arial" w:hAnsi="Arial" w:cs="Arial"/>
          <w:b/>
          <w:sz w:val="28"/>
          <w:szCs w:val="28"/>
        </w:rPr>
        <w:t xml:space="preserve"> (м.Комсомольская) — Сергиев Посад —Троице-Сергиева Лавра —Переславль Залесский </w:t>
      </w:r>
      <w:r w:rsidR="007A4A03" w:rsidRPr="007A4A03">
        <w:rPr>
          <w:rFonts w:ascii="Arial" w:eastAsia="MingLiU-ExtB" w:hAnsi="Arial" w:cs="Arial"/>
          <w:b/>
          <w:sz w:val="28"/>
          <w:szCs w:val="28"/>
        </w:rPr>
        <w:t>— Ростов Великий (музей финифти (переходы Ростовского кремля) — Ярославль — Кострома —Плёс (теплоходная прогулка) — Иваново — Суздаль (Суздальский Кремль + Богородице-Рождественский собор + Дегустация медовухи) — Владимир/Москва*</w:t>
      </w:r>
    </w:p>
    <w:p w:rsidR="00F20F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4970F2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Pr="005B4A38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5B4A38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5B4A38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4A03" w:rsidRPr="007A4A03" w:rsidRDefault="007A4A03" w:rsidP="007A4A0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4A03">
              <w:rPr>
                <w:rFonts w:ascii="Arial" w:hAnsi="Arial" w:cs="Arial"/>
                <w:b/>
                <w:sz w:val="18"/>
                <w:szCs w:val="18"/>
              </w:rPr>
              <w:t>Мы неспешно прогуляемся по главным городам Золотого кольца, отведаем местные аутентичные блюда, поучаствуем в русских традиционных обрядах. Мы подобрали лучшие авторские экскурсии, которые расскажут о самых увлекательных и необычных фактах истории Руси.</w:t>
            </w:r>
          </w:p>
          <w:p w:rsidR="007A4A03" w:rsidRDefault="007A4A03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4A03">
              <w:rPr>
                <w:rFonts w:ascii="Arial" w:hAnsi="Arial" w:cs="Arial"/>
                <w:b/>
                <w:sz w:val="18"/>
                <w:szCs w:val="18"/>
              </w:rPr>
              <w:t>Будет интересно, весело и вкусно!</w:t>
            </w:r>
          </w:p>
          <w:p w:rsidR="007A4A03" w:rsidRPr="007A4A03" w:rsidRDefault="007A4A03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В 9-15 Встреча в Москве у станции метро «Комсомольская», в здании Ярославского вокзала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(вход со стороны Комсомольской площади, 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первый зал слева после рамок досмотра). 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Встречает группу гид с табличкой «Истоки Золотого Кольца».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Отправление в Сергиев Посад.</w:t>
            </w: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Мы отправляемся в город Сергиев Посад, единственный город «Золотого кольца» на территории Московской области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. Уже более 700 лет стоит здесь монастырь (с 18 века лавра), привлекая внимание богомольцев, паломников, историков, ну и сейчас, конечно же, туристов. В путеводителях называют его Русским Ватиканом. Здесь находится резиденция Патриарха, Московская Духовная Академия и семинария. </w:t>
            </w: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Экскурсия по Троице-Сергиевой Лавре.</w:t>
            </w: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Далее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наш путь лежит в Гефсиманский Черниговский скит подворье Троице-Сергиевой Лавры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>Скит – это уединённое место, где живут монахи, но главное, ради чего сюда приезжают туристы, находится под землей - это церкви, переходящие одна в другую и монашеские кельи.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по-монастырски 850 (₽)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В трапезной при монастыре мы отведаем настоящий монастырский обед из натуральных продуктов.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Переезд в Переславль-Залесский.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Мы прогуляемся по городу Переславль-Залесский, который был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основанный Юрием Долгоруким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и стал столицей обширного княжества. Здесь зародилась потешная флотилия Петра I, а в 1803 году был открыт один из первых провинциальных музеев России -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Ботный дом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, который мы посетим. Богатое ряпушкой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Плющеево озеро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издавна славилось своей рыбой, которая подавалась к царскому столу в Москве.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>Ужин 950 (₽)</w:t>
            </w:r>
          </w:p>
          <w:p w:rsidR="007C6176" w:rsidRPr="005B4A38" w:rsidRDefault="005B4A38" w:rsidP="00984BE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Размещение в гостинице выбра</w:t>
            </w:r>
            <w:r w:rsidR="00984BE2">
              <w:rPr>
                <w:rFonts w:ascii="Arial" w:hAnsi="Arial" w:cs="Arial"/>
                <w:b/>
                <w:sz w:val="18"/>
                <w:szCs w:val="18"/>
              </w:rPr>
              <w:t>нной категории «Переславль» 3*.</w:t>
            </w:r>
          </w:p>
        </w:tc>
      </w:tr>
      <w:tr w:rsidR="0044103D" w:rsidRPr="001D79FA" w:rsidTr="00CB0A6C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72168C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Завтрак</w:t>
            </w: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Отъезд в Ростов Великий.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Здесь начнутся увлекательные приключения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, где вы станете настоящими боярами, откроете для себя местные достопримечательности через </w:t>
            </w:r>
            <w:r w:rsidRPr="00043252">
              <w:rPr>
                <w:rFonts w:ascii="Arial" w:hAnsi="Arial" w:cs="Arial"/>
                <w:b/>
                <w:sz w:val="18"/>
                <w:szCs w:val="18"/>
              </w:rPr>
              <w:t>увлекательный КВЕСТ,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почувствуете себя героями любимых фильмов, сыщиками и историками, найдёте команду друзей и отлично проведете время.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 xml:space="preserve">Словно сказочный град из сказок А. С. Пушкина расположился он на берегу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озера Неро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,а в центре —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Ростовский Кремль</w:t>
            </w:r>
            <w:r w:rsidRPr="005B4A38">
              <w:rPr>
                <w:rFonts w:ascii="Arial" w:hAnsi="Arial" w:cs="Arial"/>
                <w:sz w:val="18"/>
                <w:szCs w:val="18"/>
              </w:rPr>
              <w:t>, который мы посетим с экскурсией. И пусть сам город только по традиции принято называть Великим, все равно в древней архитектуре кремля ощущаешь величие, мощь.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Любуясь фресками XVII века, узнаются библейские сюжеты</w:t>
            </w:r>
            <w:r w:rsidRPr="005B4A38">
              <w:rPr>
                <w:rFonts w:ascii="Arial" w:hAnsi="Arial" w:cs="Arial"/>
                <w:sz w:val="18"/>
                <w:szCs w:val="18"/>
              </w:rPr>
              <w:t>. Многие туристы, гуляя по кремлевской территории, вспоминают кадры из фильма «Иван Васильевич меняет профессию» — знал режиссер Гайдай, где снимать фильм.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Свободное время для прогулки или доп. экскурсии: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Дополнительно предлагаем вам посетить Музей Финифти (зимн</w:t>
            </w:r>
            <w:r>
              <w:rPr>
                <w:rFonts w:ascii="Arial" w:hAnsi="Arial" w:cs="Arial"/>
                <w:b/>
                <w:sz w:val="18"/>
                <w:szCs w:val="18"/>
              </w:rPr>
              <w:t>ее время) 950 (₽)</w:t>
            </w: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 xml:space="preserve">Ростовская финифть, развивавшаяся на протяжении многих столетий, представляет поистине уникальное явление в России. На наконечники стрел или орудия крестьянского труда можно посмотреть и в любом другом музее, но такой коллекции финифти, пожалуй, нигде больше не увидеть. 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>В экспозиции и иконопись прошлых веков, и портретная живопись, и "иконы" советских вождей.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Дополнительно предлагаем вам посетить Переходы Ростовского кремля (летнее время) 950 (₽)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>Вы сможете прогуляться по стенам кремля, насладиться чудесными видами и посетить 2 надвратных храма с потрясающими фресками.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по-ростовски с луковой булочкой 850 (₽)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Отъезд в Ярославль.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 прогуляетесь по городу,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основанному Ярославом Мудрым еще в XI веке в месте слияния рек Волги и Которосли. Увидите, что Ярославль только хорошеет с годами, вы полюбуетесь знаменитой стрелкой и храмами 17 века.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Храм Ильи Пророка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— настоящий шедевр древнерусской архитектуры и живописи и один из самых узнаваемых символов города. Он был построен богатыми купцами братьями Скрипиными. Уникальность Ильинского храма в том, что здесь полностью сохранилось художественное убранство,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>удивляющее своей сохранностью подлинные росписи XVII века. (с мая по сентябрь)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Отправление в Кострому.</w:t>
            </w:r>
          </w:p>
          <w:p w:rsidR="007C6176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252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Вечером вас ждет Боярский ужин 2000 (₽).</w:t>
            </w:r>
            <w:r w:rsidRPr="00043252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5B4A38">
              <w:rPr>
                <w:rFonts w:ascii="Arial" w:hAnsi="Arial" w:cs="Arial"/>
                <w:sz w:val="18"/>
                <w:szCs w:val="18"/>
              </w:rPr>
              <w:t>В боярской гриднице царит атмосфера веселья и гостеприимства. На столах уже яства ожидают гостей. Просим всех гостей к столу рассаживаться по старшинству во главе с боярином. Весело застольничать будем с песнями да плясками, шутками да играми.</w:t>
            </w:r>
          </w:p>
        </w:tc>
      </w:tr>
      <w:tr w:rsidR="00843A73" w:rsidRPr="001D79FA" w:rsidTr="00CB0A6C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43A73" w:rsidRDefault="00843A73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Завтрак.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Нас ждет экскурсия в самом северном городе на «Золотом кольце» - Костроме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 xml:space="preserve">Это удивительно уютный, тихий и спокойный город. 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Здесь можно отдохнуть от бешеного ритма больших городов, полюбоваться абсолютно круглой «сковородкой», так называют центральную Сусанинскую площадь Костромы.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Благодаря бессмертному подвигу крестьянина Ивана Сусанина из села Домнино, первый царь из династии Романовых Михаил смог взойти на престол</w:t>
            </w:r>
            <w:r w:rsidRPr="005B4A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Дополнительно предлагаем вам посетить Музей Сыра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с дегустацией 900 (₽)</w:t>
            </w: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Эта вкусную экскурсию проведет сырный сомелье, знающий так много о сыре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>Вы пройдете с ним по комнатам старинного особняка, услышите самые необыкновенные факты об известном Костромском сыре и сыроделии. Здесь можно открыть целый мир под названием "Сыр".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А следом попав в Дегустационный "подвал"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Вы можете попробовать множество наивкуснейших сыров и не только, узнавая новые и новые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>факты...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Заглянем в музей льна и бересты.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 xml:space="preserve">Здесь своими глазами мы увидим чудо- процесс превращения льняной соломы в крестьянские рубахи. Весело кружится веретено, и льняную ниточку тянут из кудели в умелые руки мастерицы. Ниточки сплетаются в полотна, а полотна в рубахи.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В музее представлены образцы льняных изделий разных времен и технологии производства.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Проезжая в автобусе по мосту через реку Кострома, перед вами откроется потрясающий вид на Ипатьевский монастырь.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Вы познакомитесь с его незыблемой архитектурой. Это душа и сердце Костромы, хрестоматийная колыбель дома Романовых, объект культурного наследия России. Монастырь возвышается на пологом берегу реки Костромы, отражая свои древние стены, приземистые башни и золотые главки собора в тихом течении ее вод.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 xml:space="preserve">Судьба Ипатьевского монастыря неразрывно связана с судьбой России: </w:t>
            </w:r>
            <w:r w:rsidRPr="005B4A38">
              <w:rPr>
                <w:rFonts w:ascii="Arial" w:hAnsi="Arial" w:cs="Arial"/>
                <w:sz w:val="18"/>
                <w:szCs w:val="18"/>
              </w:rPr>
              <w:t>в 1613 г. здесь был избран на царство Михаил Романов — основатель будущей 300-летней династии русских государей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. У Монастыря вам предоставляется время для самостоятельного осмотра или свободное время.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Далее вы посетите Костромскую слободу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это не просто коллекция деревянных построек - это живое, дышащее свидетельство мастерства русских строителей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. Воздух здесь густой с запахом сосны и шепотом истории. Посмотрите на жилые дома, почувствуйте грубые бревна под вашей рукой, представьте людей, живших в этих стенах.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Дома тут совершенно разнообразные по размеру, исполнению и обстановке: есть просторные и богатые, а есть маленькие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. В домах, как водится, кухонная утварь, лавки, сундуки, иконы и прочие предметы быта. Рядом часовня и церковь, колодцы, дровницы и хозяйственные постройки. </w:t>
            </w:r>
            <w:r w:rsidRPr="005B4A38">
              <w:rPr>
                <w:rFonts w:ascii="Arial" w:hAnsi="Arial" w:cs="Arial"/>
                <w:b/>
                <w:sz w:val="18"/>
                <w:szCs w:val="18"/>
              </w:rPr>
              <w:t>Всё аутентично и реально, будто и вправду здесь кто-то недавно наколол дров или возьмет коромысло и пойдет по воду.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по-костромски 850 (₽)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Отъезд в Плёс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966A6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Чистый воздух, матушка Волга, деревенская тишина и дух Руси,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— все это полюбившийся туристам город старины и пейзажей, красив он в целом, как изумительная панорама, красив и в каждой своей детали, в каждом закоулке, великолепие которого донес до нас художник </w:t>
            </w:r>
            <w:r w:rsidRPr="00D966A6">
              <w:rPr>
                <w:rFonts w:ascii="Arial" w:hAnsi="Arial" w:cs="Arial"/>
                <w:b/>
                <w:sz w:val="18"/>
                <w:szCs w:val="18"/>
              </w:rPr>
              <w:t>Исаак Левитан.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Увидите жилые дома плёсского купечества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— великолепные образцы русского классицизма и барокко. </w:t>
            </w:r>
          </w:p>
          <w:p w:rsidR="00D966A6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На горе Свободы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находится старейший храм города - Успенский собор 1699 г. - самая древняя достопримечательность городского зодчества. </w:t>
            </w:r>
            <w:r w:rsidRPr="00D966A6">
              <w:rPr>
                <w:rFonts w:ascii="Arial" w:hAnsi="Arial" w:cs="Arial"/>
                <w:b/>
                <w:sz w:val="18"/>
                <w:szCs w:val="18"/>
              </w:rPr>
              <w:t>Сразу по маршруту у нас Музейно-выставочный комплекс “Присутственные места”.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На входе вас встретит памятник Василию I. 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B4A38">
              <w:rPr>
                <w:rFonts w:ascii="Arial" w:hAnsi="Arial" w:cs="Arial"/>
                <w:sz w:val="18"/>
                <w:szCs w:val="18"/>
              </w:rPr>
              <w:t xml:space="preserve">На набережной расположился мемориальный </w:t>
            </w:r>
            <w:r w:rsidRPr="00D966A6">
              <w:rPr>
                <w:rFonts w:ascii="Arial" w:hAnsi="Arial" w:cs="Arial"/>
                <w:b/>
                <w:sz w:val="18"/>
                <w:szCs w:val="18"/>
              </w:rPr>
              <w:t>дом музей великого художника И. И. Левитана</w:t>
            </w:r>
            <w:r w:rsidRPr="005B4A38">
              <w:rPr>
                <w:rFonts w:ascii="Arial" w:hAnsi="Arial" w:cs="Arial"/>
                <w:sz w:val="18"/>
                <w:szCs w:val="18"/>
              </w:rPr>
              <w:t>, недалеко от церкви Святой Варвары, рядом с пристанью, где снимали часть эпизодов “Жестокий романс” вас встретят две новые скульптуры, ставшие новыми достопримечательностями города: «Плесская кошка» и «Дачница».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D966A6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lastRenderedPageBreak/>
              <w:t>Во время речной прогулки по величественной Волге вы насладитесь захватывающими видами живописных берегов, полюбуетесь знаковыми достопримечательностями и полностью погрузитесь в природное очарование этой великой русской реки.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Далее мы отправляемся в город Иваново -</w:t>
            </w:r>
            <w:r w:rsidRPr="005B4A38">
              <w:rPr>
                <w:rFonts w:ascii="Arial" w:hAnsi="Arial" w:cs="Arial"/>
                <w:sz w:val="18"/>
                <w:szCs w:val="18"/>
              </w:rPr>
              <w:t xml:space="preserve"> пожалуй, единственный город в России наделенный множеством прозвищ. Его называют Ситцевый край, Город невест и даже Русский Манчестер. Несмотря на довольно непродолжительную историю, на сегодняшний день г. Иваново входит в Золотое кольцо России. Путевой рассказ о городе.</w:t>
            </w: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4A38" w:rsidRPr="005B4A38" w:rsidRDefault="005B4A38" w:rsidP="005B4A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Прибытие во Владимир</w:t>
            </w:r>
            <w:r w:rsidR="00D966A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B4A38" w:rsidRPr="00D966A6" w:rsidRDefault="005B4A38" w:rsidP="005B4A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Размещение в гостинице 3*</w:t>
            </w:r>
            <w:r w:rsidR="00D966A6" w:rsidRPr="00D966A6">
              <w:rPr>
                <w:rFonts w:ascii="Arial" w:hAnsi="Arial" w:cs="Arial"/>
                <w:b/>
                <w:sz w:val="18"/>
                <w:szCs w:val="18"/>
              </w:rPr>
              <w:t xml:space="preserve"> в номерах выбранной категории.</w:t>
            </w:r>
          </w:p>
          <w:p w:rsidR="00843A73" w:rsidRPr="00D966A6" w:rsidRDefault="005B4A38" w:rsidP="005B4A38">
            <w:pPr>
              <w:spacing w:after="0" w:line="240" w:lineRule="auto"/>
              <w:rPr>
                <w:b/>
              </w:rPr>
            </w:pPr>
            <w:r w:rsidRPr="00D966A6">
              <w:rPr>
                <w:rFonts w:ascii="Arial" w:hAnsi="Arial" w:cs="Arial"/>
                <w:b/>
                <w:color w:val="FF0000"/>
                <w:sz w:val="18"/>
                <w:szCs w:val="18"/>
              </w:rPr>
              <w:t>Ужин 950 (₽)</w:t>
            </w:r>
          </w:p>
        </w:tc>
      </w:tr>
      <w:tr w:rsidR="00CB0244" w:rsidRPr="001D79FA" w:rsidTr="00CB0A6C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B0244" w:rsidRDefault="00CB0244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Завтрак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Отправление в Суздаль.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Прогулка начнется в центре Суздаля на Красной площади</w:t>
            </w:r>
            <w:r w:rsidRPr="00D966A6">
              <w:rPr>
                <w:rFonts w:ascii="Arial" w:hAnsi="Arial" w:cs="Arial"/>
                <w:sz w:val="18"/>
                <w:szCs w:val="18"/>
              </w:rPr>
              <w:t>, к которой примыкает один из старейших монастырей города - Ризоположенский. Он был основан в 1207 году и связан с суздальской святой – Евфросиньей. Именно благодаря её молитвам смогли спастись жители древнего Суздаля от нашествия хана Батыя.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Далее заглянем на улицу Старая</w:t>
            </w:r>
            <w:r w:rsidRPr="00D966A6">
              <w:rPr>
                <w:rFonts w:ascii="Arial" w:hAnsi="Arial" w:cs="Arial"/>
                <w:sz w:val="18"/>
                <w:szCs w:val="18"/>
              </w:rPr>
              <w:t xml:space="preserve">. Она ведет к другому центру притяжения людей - Торговой площади и Торговым рядам. Улица Старая одна из самых древних в Суздале и вплоть до конца XVIII века была частью центральной улицы города. В начале XX века она называлась Старая Владимирская. </w:t>
            </w:r>
            <w:r w:rsidRPr="00D966A6">
              <w:rPr>
                <w:rFonts w:ascii="Arial" w:hAnsi="Arial" w:cs="Arial"/>
                <w:b/>
                <w:sz w:val="18"/>
                <w:szCs w:val="18"/>
              </w:rPr>
              <w:t>Сейчас многим эта улица известна как место съемки эпизодов фильма «Женитьба Бальзаминова», именно тут находится дом Бальзаминова, в котором мелкий чиновник Михаил Бальзаминов и его маменька  мечтают о браке по расчёту.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 xml:space="preserve">Далее наш путь пойдет к </w:t>
            </w:r>
            <w:r w:rsidRPr="00D966A6">
              <w:rPr>
                <w:rFonts w:ascii="Arial" w:hAnsi="Arial" w:cs="Arial"/>
                <w:b/>
                <w:sz w:val="18"/>
                <w:szCs w:val="18"/>
              </w:rPr>
              <w:t>Торговым рядам</w:t>
            </w:r>
            <w:r w:rsidRPr="00D966A6">
              <w:rPr>
                <w:rFonts w:ascii="Arial" w:hAnsi="Arial" w:cs="Arial"/>
                <w:sz w:val="18"/>
                <w:szCs w:val="18"/>
              </w:rPr>
              <w:t>, там мы остановимся и полюбуемся восхитительными видами Суздаля с одной из нескольких смотровых площадок, а также посмотрим, чем богаты местные лавочки.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Также мы увидим здание самого старого трактира Суздаля, сейчас там расположилась уютное кафе.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На Кремлевской улице по традиции расположился знаменитый Суздальский Кремль</w:t>
            </w:r>
            <w:r w:rsidRPr="00D966A6">
              <w:rPr>
                <w:rFonts w:ascii="Arial" w:hAnsi="Arial" w:cs="Arial"/>
                <w:sz w:val="18"/>
                <w:szCs w:val="18"/>
              </w:rPr>
              <w:t xml:space="preserve">, на башне которого основательно расположились необычные часы. Их циферблат похож на куранты Московского Кремля, но вместо цифр на нем изображены буквы кириллицы. </w:t>
            </w:r>
            <w:r w:rsidRPr="00D966A6">
              <w:rPr>
                <w:rFonts w:ascii="Arial" w:hAnsi="Arial" w:cs="Arial"/>
                <w:b/>
                <w:sz w:val="18"/>
                <w:szCs w:val="18"/>
              </w:rPr>
              <w:t>Мы посетим Богородице-Рождественский собор, в котором разместились ценнейшие памятники декоративно-прикладного искусства и древнерусской живописи XIII-XVII веков:</w:t>
            </w:r>
            <w:r w:rsidRPr="00D966A6">
              <w:rPr>
                <w:rFonts w:ascii="Arial" w:hAnsi="Arial" w:cs="Arial"/>
                <w:sz w:val="18"/>
                <w:szCs w:val="18"/>
              </w:rPr>
              <w:t xml:space="preserve"> Золотые врата собора начала XIII века с евангельскими сюжетами на черных медных пластинах, Царские врата, выносные фонари, кресты и иконы из иконостаса собора XVII века. </w:t>
            </w:r>
            <w:r w:rsidRPr="00D966A6">
              <w:rPr>
                <w:rFonts w:ascii="Arial" w:hAnsi="Arial" w:cs="Arial"/>
                <w:b/>
                <w:sz w:val="18"/>
                <w:szCs w:val="18"/>
              </w:rPr>
              <w:t>Особо выделяется большая водосвятная чаша XIX века в форме самовара с четырьмя кранами</w:t>
            </w:r>
            <w:r w:rsidRPr="00D966A6">
              <w:rPr>
                <w:rFonts w:ascii="Arial" w:hAnsi="Arial" w:cs="Arial"/>
                <w:sz w:val="18"/>
                <w:szCs w:val="18"/>
              </w:rPr>
              <w:t>. Эти экспонаты свидетельствуют о богатых культурных традициях Суздальской земли и самом городе как о значительном центре православия и русской национальной культуры.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 xml:space="preserve">При посещении Кремля мы узнаем историю Суздаля </w:t>
            </w:r>
            <w:r w:rsidRPr="00D966A6">
              <w:rPr>
                <w:rFonts w:ascii="Arial" w:hAnsi="Arial" w:cs="Arial"/>
                <w:sz w:val="18"/>
                <w:szCs w:val="18"/>
              </w:rPr>
              <w:t xml:space="preserve">с древнейших времен до начала XX века: расцвет в XII-XIII веках, монгольское нашествие, образование княжества, разорение в Смутное время, экономический подъем в XVII-XVIII веках, превращение в уездный город в XIX веке. 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Особое внимание уделено развитию монастырей и формированию уникального архитектурного ансамбля. Многочисленные подлинные экспонаты воссоздают внешний облик города и знакомят с духовной жизнью, занятиями и бытом горожан в разные эпохи.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Далее пройдем по мосту через Каменку и продолжим обзорную экскурсию по Суздалю на автобусе до одного из самых значимых объектов – Спасо -Евфимиева монастыря</w:t>
            </w:r>
            <w:r w:rsidRPr="00D966A6">
              <w:rPr>
                <w:rFonts w:ascii="Arial" w:hAnsi="Arial" w:cs="Arial"/>
                <w:sz w:val="18"/>
                <w:szCs w:val="18"/>
              </w:rPr>
              <w:t>. Он расположился на окраине Суздаля, на левом, высоком берегу реки Каменки. В нем отразилась вся непростая история нашего государства. Он производит невероятно сильное впечатление, своим могучим обликом.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предлагаем вам посетить территорию Спасо-Евфимиева монастыря и интерьеры Спасо-Преображенского собора 1000 (₽)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«по-крестьянски» 950 (₽)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Время для прогулки или услуги согласно приобретенным пакетам: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Д</w:t>
            </w:r>
            <w:r>
              <w:rPr>
                <w:rFonts w:ascii="Arial" w:hAnsi="Arial" w:cs="Arial"/>
                <w:b/>
                <w:sz w:val="18"/>
                <w:szCs w:val="18"/>
              </w:rPr>
              <w:t>ополнительно дегустация 700 (₽)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Приглашаем вас на уникальную дегустацию, где вы сможете попробовать 10 видов медовухи. Вас ждёт погружение в атмосферу старины и традиций. Стрелец укажет вам путь к медовому погребу, а у входа вас встретит гостеприимная хозяйка. Она пригласит вас за дубовый стол и расскажет старинные легенды. Затем начнётся самое интересное — дегустация медовухи! Вы сможете оценить разнообразие вкусов и ароматов этого традиционного напитка. А на закуску вам предложат печёные яблоки и мочёную рябину.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</w:rPr>
              <w:t>Возвращение во Владимир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 xml:space="preserve">На обзорной экскурсии по Владимиру вы познакомитесь с историей и культурой древней столицы Руси, увидите ключевые достопримечательности, такие как Успенский собор с его знаменитыми фресками </w:t>
            </w:r>
            <w:r w:rsidRPr="00043252">
              <w:rPr>
                <w:rFonts w:ascii="Arial" w:hAnsi="Arial" w:cs="Arial"/>
                <w:b/>
                <w:sz w:val="18"/>
                <w:szCs w:val="18"/>
              </w:rPr>
              <w:t>Андрея</w:t>
            </w:r>
            <w:r w:rsidRPr="00D966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3252">
              <w:rPr>
                <w:rFonts w:ascii="Arial" w:hAnsi="Arial" w:cs="Arial"/>
                <w:b/>
                <w:sz w:val="18"/>
                <w:szCs w:val="18"/>
              </w:rPr>
              <w:t>Рублева, Золотые ворота и Дмитриевский собор с белокаменной росписью.</w:t>
            </w:r>
            <w:r w:rsidRPr="00D966A6">
              <w:rPr>
                <w:rFonts w:ascii="Arial" w:hAnsi="Arial" w:cs="Arial"/>
                <w:sz w:val="18"/>
                <w:szCs w:val="18"/>
              </w:rPr>
              <w:t xml:space="preserve"> Прогулка по </w:t>
            </w:r>
            <w:r w:rsidRPr="00D966A6">
              <w:rPr>
                <w:rFonts w:ascii="Arial" w:hAnsi="Arial" w:cs="Arial"/>
                <w:sz w:val="18"/>
                <w:szCs w:val="18"/>
              </w:rPr>
              <w:lastRenderedPageBreak/>
              <w:t>историческому центру позволит вам насладиться архитектурой белокаменных храмов и живописными видами, которые открываются с возвышенностей города.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Отъезд в Москву</w:t>
            </w:r>
          </w:p>
          <w:p w:rsidR="009052EF" w:rsidRPr="00D966A6" w:rsidRDefault="00D966A6" w:rsidP="00D966A6">
            <w:pPr>
              <w:spacing w:after="0" w:line="240" w:lineRule="auto"/>
              <w:rPr>
                <w:b/>
              </w:rPr>
            </w:pPr>
            <w:r w:rsidRPr="00D966A6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Отправление на автобусе или на жд транспорте.</w:t>
            </w:r>
          </w:p>
        </w:tc>
      </w:tr>
      <w:tr w:rsidR="00FA0C74" w:rsidRPr="001D79FA" w:rsidTr="004970F2">
        <w:trPr>
          <w:trHeight w:val="170"/>
        </w:trPr>
        <w:tc>
          <w:tcPr>
            <w:tcW w:w="10236" w:type="dxa"/>
            <w:gridSpan w:val="3"/>
            <w:vAlign w:val="center"/>
          </w:tcPr>
          <w:p w:rsidR="00FA0C74" w:rsidRDefault="00FA0C74" w:rsidP="00D966A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проживан</w:t>
            </w:r>
            <w:bookmarkStart w:id="0" w:name="_GoBack"/>
            <w:bookmarkEnd w:id="0"/>
            <w:r w:rsidRPr="00D966A6">
              <w:rPr>
                <w:rFonts w:ascii="Arial" w:hAnsi="Arial" w:cs="Arial"/>
                <w:sz w:val="18"/>
                <w:szCs w:val="18"/>
              </w:rPr>
              <w:t>ие в гостинице по программе в номерах выбранной категории - ста</w:t>
            </w:r>
            <w:r>
              <w:rPr>
                <w:rFonts w:ascii="Arial" w:hAnsi="Arial" w:cs="Arial"/>
                <w:sz w:val="18"/>
                <w:szCs w:val="18"/>
              </w:rPr>
              <w:t>ндартные номера в отелях 3-4*</w:t>
            </w:r>
            <w:r w:rsidRPr="00D966A6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питание по программе;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экскурсионная программа;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входные билеты в музеи;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услуги гида;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(микроавтобус при группе до 18 человек);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</w:rPr>
              <w:t>ЖД билеты.</w:t>
            </w:r>
          </w:p>
          <w:p w:rsidR="00D966A6" w:rsidRPr="00D966A6" w:rsidRDefault="00D966A6" w:rsidP="00D966A6">
            <w:pPr>
              <w:spacing w:after="0" w:line="240" w:lineRule="auto"/>
              <w:rPr>
                <w:b/>
                <w:lang w:eastAsia="ru-RU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 стоимость тура не включено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Пакет дегустационный: Посещение Музея Сыра с дегустацией (Кострома), Дегустация медовухи (Суздаль) - 1600 ₽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Пакет музейный: Музей Финифти (зимнее время) или Переходы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Ростовского кремля (летнее время),</w:t>
            </w:r>
          </w:p>
          <w:p w:rsidR="00D966A6" w:rsidRDefault="00D966A6" w:rsidP="00D966A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территории и интерьеров Спасо-Евфимиева монастыря и </w:t>
            </w:r>
          </w:p>
          <w:p w:rsidR="00D966A6" w:rsidRPr="00D966A6" w:rsidRDefault="00D966A6" w:rsidP="00D966A6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Спасо-Преображенского собора - 1950 ₽</w:t>
            </w:r>
          </w:p>
          <w:p w:rsidR="00D966A6" w:rsidRPr="00D966A6" w:rsidRDefault="00D966A6" w:rsidP="00D966A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Ужины по программе (3) - 3900 ₽</w:t>
            </w:r>
          </w:p>
          <w:p w:rsidR="00D966A6" w:rsidRPr="007A4A03" w:rsidRDefault="00D966A6" w:rsidP="00D966A6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lang w:eastAsia="ru-RU"/>
              </w:rPr>
            </w:pP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D966A6">
              <w:rPr>
                <w:rFonts w:ascii="Arial" w:hAnsi="Arial" w:cs="Arial"/>
                <w:sz w:val="18"/>
                <w:szCs w:val="18"/>
                <w:lang w:eastAsia="ru-RU"/>
              </w:rPr>
              <w:t>Доплата за иностранного гражданина - 500 ₽</w:t>
            </w:r>
          </w:p>
          <w:p w:rsidR="007A4A03" w:rsidRPr="00D966A6" w:rsidRDefault="007A4A03" w:rsidP="007A4A03">
            <w:pPr>
              <w:pStyle w:val="a4"/>
              <w:spacing w:after="0" w:line="240" w:lineRule="auto"/>
              <w:rPr>
                <w:lang w:eastAsia="ru-RU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color w:val="FF0000"/>
                <w:sz w:val="18"/>
                <w:szCs w:val="18"/>
              </w:rPr>
              <w:t>*За дополнительную плату, оплачивается на маршруте.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Дополнительные экскурсии состоятся при наборе группы от 10 человек, </w:t>
            </w:r>
          </w:p>
          <w:p w:rsid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заказывается при бронировании тура или на маршруте</w:t>
            </w:r>
            <w:r w:rsidRPr="00D966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883D7B" w:rsidRPr="0041714F" w:rsidRDefault="00883D7B" w:rsidP="00883D7B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171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Стоимость доп.услуг на момент запроса может отличаться от указной на сайте, наличие и стоимость уточнять при бронировании тура.</w:t>
            </w:r>
          </w:p>
          <w:p w:rsidR="00883D7B" w:rsidRPr="006B3822" w:rsidRDefault="00883D7B" w:rsidP="00D966A6">
            <w:pPr>
              <w:spacing w:after="0" w:line="240" w:lineRule="auto"/>
              <w:rPr>
                <w:lang w:eastAsia="ru-RU"/>
              </w:rPr>
            </w:pPr>
          </w:p>
        </w:tc>
      </w:tr>
      <w:tr w:rsidR="00FA0C74" w:rsidRPr="001D79FA" w:rsidTr="004970F2">
        <w:trPr>
          <w:trHeight w:val="70"/>
        </w:trPr>
        <w:tc>
          <w:tcPr>
            <w:tcW w:w="10236" w:type="dxa"/>
            <w:gridSpan w:val="3"/>
            <w:vAlign w:val="center"/>
          </w:tcPr>
          <w:p w:rsidR="00FA0C74" w:rsidRDefault="00FA0C74" w:rsidP="00FA0C7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FA0C74" w:rsidRPr="00DC157C" w:rsidRDefault="00FA0C74" w:rsidP="00FA0C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1EC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DC157C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A0C74" w:rsidRPr="001D79FA" w:rsidTr="004970F2">
        <w:tc>
          <w:tcPr>
            <w:tcW w:w="10236" w:type="dxa"/>
            <w:gridSpan w:val="3"/>
            <w:vAlign w:val="center"/>
          </w:tcPr>
          <w:p w:rsidR="00FA0C74" w:rsidRPr="00E710DB" w:rsidRDefault="00FA0C74" w:rsidP="00FA0C74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</w:t>
            </w:r>
            <w:r>
              <w:rPr>
                <w:rFonts w:ascii="Arial" w:hAnsi="Arial" w:cs="Arial"/>
                <w:sz w:val="18"/>
                <w:szCs w:val="18"/>
              </w:rPr>
              <w:t xml:space="preserve">ия объема предоставляемых услуг. </w:t>
            </w:r>
            <w:r w:rsidRPr="00EF672B">
              <w:rPr>
                <w:rFonts w:ascii="Arial" w:hAnsi="Arial" w:cs="Arial"/>
                <w:sz w:val="18"/>
                <w:szCs w:val="18"/>
              </w:rPr>
              <w:t xml:space="preserve">Возможна замена некоторых экскурсий на </w:t>
            </w:r>
            <w:r>
              <w:rPr>
                <w:rFonts w:ascii="Arial" w:hAnsi="Arial" w:cs="Arial"/>
                <w:sz w:val="18"/>
                <w:szCs w:val="18"/>
              </w:rPr>
              <w:t>равноценные. А также возможна замена</w:t>
            </w:r>
            <w:r w:rsidRPr="00EF672B">
              <w:rPr>
                <w:rFonts w:ascii="Arial" w:hAnsi="Arial" w:cs="Arial"/>
                <w:sz w:val="18"/>
                <w:szCs w:val="18"/>
              </w:rPr>
              <w:t xml:space="preserve"> гостиницы</w:t>
            </w:r>
            <w:r>
              <w:rPr>
                <w:rFonts w:ascii="Arial" w:hAnsi="Arial" w:cs="Arial"/>
                <w:sz w:val="18"/>
                <w:szCs w:val="18"/>
              </w:rPr>
              <w:t xml:space="preserve"> на такую же категорию</w:t>
            </w:r>
            <w:r w:rsidRPr="00EF672B">
              <w:rPr>
                <w:rFonts w:ascii="Arial" w:hAnsi="Arial" w:cs="Arial"/>
                <w:sz w:val="18"/>
                <w:szCs w:val="18"/>
              </w:rPr>
              <w:t xml:space="preserve"> или выше.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03F2">
              <w:rPr>
                <w:rFonts w:ascii="Arial" w:hAnsi="Arial" w:cs="Arial"/>
                <w:sz w:val="18"/>
                <w:szCs w:val="18"/>
              </w:rPr>
              <w:t>Продолжительнос</w:t>
            </w:r>
            <w:r>
              <w:rPr>
                <w:rFonts w:ascii="Arial" w:hAnsi="Arial" w:cs="Arial"/>
                <w:sz w:val="18"/>
                <w:szCs w:val="18"/>
              </w:rPr>
              <w:t xml:space="preserve">ть </w:t>
            </w:r>
            <w:r w:rsidRPr="001603F2">
              <w:rPr>
                <w:rFonts w:ascii="Arial" w:hAnsi="Arial" w:cs="Arial"/>
                <w:sz w:val="18"/>
                <w:szCs w:val="18"/>
              </w:rPr>
              <w:t>отдельных элементов</w:t>
            </w:r>
            <w:r>
              <w:rPr>
                <w:rFonts w:ascii="Arial" w:hAnsi="Arial" w:cs="Arial"/>
                <w:sz w:val="18"/>
                <w:szCs w:val="18"/>
              </w:rPr>
              <w:t xml:space="preserve"> программы</w:t>
            </w:r>
            <w:r w:rsidRPr="001603F2">
              <w:rPr>
                <w:rFonts w:ascii="Arial" w:hAnsi="Arial" w:cs="Arial"/>
                <w:sz w:val="18"/>
                <w:szCs w:val="18"/>
              </w:rPr>
              <w:t xml:space="preserve">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t xml:space="preserve"> </w:t>
            </w:r>
            <w:r w:rsidRPr="00EF672B">
              <w:rPr>
                <w:rFonts w:ascii="Arial" w:hAnsi="Arial" w:cs="Arial"/>
                <w:sz w:val="18"/>
                <w:szCs w:val="18"/>
              </w:rPr>
              <w:t>Время отправления и прибытия в Москву является ориентировочным и не может считаться обязательным пунктом программы.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672B">
              <w:rPr>
                <w:rFonts w:ascii="Arial" w:hAnsi="Arial" w:cs="Arial"/>
                <w:sz w:val="18"/>
                <w:szCs w:val="18"/>
              </w:rPr>
              <w:t>При количестве туристов в группе менее 20 человек может предоставляться микроавтобус иномарка туристического класса.</w:t>
            </w:r>
          </w:p>
        </w:tc>
      </w:tr>
      <w:tr w:rsidR="00FA0C74" w:rsidRPr="001D79FA" w:rsidTr="004970F2">
        <w:trPr>
          <w:trHeight w:val="184"/>
        </w:trPr>
        <w:tc>
          <w:tcPr>
            <w:tcW w:w="10236" w:type="dxa"/>
            <w:gridSpan w:val="3"/>
            <w:vAlign w:val="center"/>
          </w:tcPr>
          <w:p w:rsidR="00FA0C74" w:rsidRPr="007F6575" w:rsidRDefault="00FA0C74" w:rsidP="00FA0C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D4607B">
        <w:trPr>
          <w:trHeight w:val="1975"/>
        </w:trPr>
        <w:tc>
          <w:tcPr>
            <w:tcW w:w="10236" w:type="dxa"/>
            <w:gridSpan w:val="3"/>
            <w:vAlign w:val="center"/>
          </w:tcPr>
          <w:p w:rsidR="00D76A65" w:rsidRPr="001603F2" w:rsidRDefault="00D76A65" w:rsidP="00D76A6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883D7B" w:rsidRDefault="00883D7B" w:rsidP="00883D7B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  <w:r w:rsidRPr="006D35F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>При аннуляции тура возвращается стоимость за вычетом фпз оператора.</w:t>
            </w:r>
            <w:r w:rsidRPr="006D35FF">
              <w:rPr>
                <w:rFonts w:ascii="Arial" w:hAnsi="Arial" w:cs="Arial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 праздничные заезды </w:t>
            </w: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(уточнять при бронировании тура)</w:t>
            </w:r>
          </w:p>
          <w:p w:rsidR="00883D7B" w:rsidRPr="006D35FF" w:rsidRDefault="00883D7B" w:rsidP="00883D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D76A65" w:rsidRPr="00E86FD4" w:rsidRDefault="00883D7B" w:rsidP="00D76A65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  <w:r w:rsidRPr="006D35F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  в течении 5 дней с момента подтверждения заявки;</w:t>
            </w:r>
            <w:r w:rsidRPr="006D35FF">
              <w:rPr>
                <w:rFonts w:ascii="Arial" w:hAnsi="Arial" w:cs="Arial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6D35FF">
              <w:rPr>
                <w:rFonts w:ascii="Arial" w:hAnsi="Arial" w:cs="Arial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 праздничные заезды </w:t>
            </w: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(уточнять при бронировании тура)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="00D76A65" w:rsidRPr="00B9470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:rsidR="00883D7B" w:rsidRPr="00A77562" w:rsidRDefault="00883D7B" w:rsidP="00883D7B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Собираясь в путешествие, пожалуйста, не забудьте взять с собой: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наличные для дополнительных расходов (на объектах маршрута могут отсутствовать терминалы бесконтактной оплаты или интернет)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паспорт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медицинский полис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зарядное устройство для смартфона, powerbank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бутылку воды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лейкопластырь, бинт, другие медикаменты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средства личной гигиены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удобную теплую одежду и обувь</w:t>
            </w:r>
          </w:p>
          <w:p w:rsidR="00883D7B" w:rsidRPr="00883D7B" w:rsidRDefault="00883D7B" w:rsidP="00D76A65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платок на голову (потребуется женщинам при посещении монастырей)</w:t>
            </w:r>
          </w:p>
          <w:p w:rsidR="001603F2" w:rsidRDefault="001603F2" w:rsidP="00D76A65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</w:p>
          <w:p w:rsidR="00401263" w:rsidRDefault="00401263" w:rsidP="00D76A65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0126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Гостиницы и отели по программе тура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  <w:p w:rsidR="00984BE2" w:rsidRPr="00984BE2" w:rsidRDefault="00401263" w:rsidP="00984BE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 xml:space="preserve">Отель «Переславль» </w:t>
            </w:r>
            <w:r w:rsidR="00984BE2" w:rsidRPr="00984BE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 xml:space="preserve">С762024010653) 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https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://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tourism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.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fsa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.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gov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.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ru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ru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resorts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hotels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/78568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a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41-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c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608-11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ef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-92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da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-0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b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972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cdc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91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d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2/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about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-</w:t>
              </w:r>
              <w:r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resort</w:t>
              </w:r>
            </w:hyperlink>
          </w:p>
          <w:p w:rsidR="00401263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="00401263" w:rsidRPr="00984BE2">
              <w:rPr>
                <w:rFonts w:ascii="Arial" w:hAnsi="Arial" w:cs="Arial"/>
                <w:b/>
                <w:sz w:val="18"/>
                <w:szCs w:val="18"/>
              </w:rPr>
              <w:t>асположен в центре Переславля</w:t>
            </w:r>
            <w:r w:rsidR="00401263" w:rsidRPr="00984BE2">
              <w:rPr>
                <w:rFonts w:ascii="Cambria Math" w:hAnsi="Cambria Math" w:cs="Cambria Math"/>
                <w:b/>
                <w:sz w:val="18"/>
                <w:szCs w:val="18"/>
              </w:rPr>
              <w:t>‑</w:t>
            </w:r>
            <w:r w:rsidR="00401263" w:rsidRPr="00984BE2">
              <w:rPr>
                <w:rFonts w:ascii="Arial" w:hAnsi="Arial" w:cs="Arial"/>
                <w:b/>
                <w:sz w:val="18"/>
                <w:szCs w:val="18"/>
              </w:rPr>
              <w:t>Залесского</w:t>
            </w:r>
            <w:r w:rsidRPr="00984BE2">
              <w:rPr>
                <w:rFonts w:ascii="Arial" w:hAnsi="Arial" w:cs="Arial"/>
                <w:sz w:val="18"/>
                <w:szCs w:val="18"/>
              </w:rPr>
              <w:t>,</w:t>
            </w:r>
            <w:r w:rsidR="00401263" w:rsidRPr="00984BE2">
              <w:rPr>
                <w:rFonts w:ascii="Arial" w:hAnsi="Arial" w:cs="Arial"/>
                <w:sz w:val="18"/>
                <w:szCs w:val="18"/>
              </w:rPr>
              <w:t xml:space="preserve"> в 5 минутах ходьбы от Красной и Народной площадей и в 10 минутах от </w:t>
            </w:r>
            <w:r w:rsidRPr="00984BE2">
              <w:rPr>
                <w:rFonts w:ascii="Arial" w:hAnsi="Arial" w:cs="Arial"/>
                <w:sz w:val="18"/>
                <w:szCs w:val="18"/>
              </w:rPr>
              <w:t>пляжа у Плещеева озера.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4BE2" w:rsidRPr="00984BE2" w:rsidRDefault="00401263" w:rsidP="00984BE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Ресторанно</w:t>
            </w:r>
            <w:r w:rsidRPr="00984BE2">
              <w:rPr>
                <w:rFonts w:ascii="Cambria Math" w:hAnsi="Cambria Math" w:cs="Cambria Math"/>
                <w:b/>
                <w:sz w:val="18"/>
                <w:szCs w:val="18"/>
              </w:rPr>
              <w:t>‑</w:t>
            </w:r>
            <w:r w:rsidRPr="00984BE2">
              <w:rPr>
                <w:rFonts w:ascii="Arial" w:hAnsi="Arial" w:cs="Arial"/>
                <w:b/>
                <w:sz w:val="18"/>
                <w:szCs w:val="18"/>
              </w:rPr>
              <w:t>гостиничный комплекс «Лесная Сказка»</w:t>
            </w:r>
            <w:r w:rsidRPr="00984B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4BE2" w:rsidRPr="00984BE2">
              <w:rPr>
                <w:rFonts w:ascii="Arial" w:hAnsi="Arial" w:cs="Arial"/>
                <w:sz w:val="18"/>
                <w:szCs w:val="18"/>
              </w:rPr>
              <w:t>(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С762024012722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)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984BE2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https://tourism.fsa.gov.ru/ru/resorts/hotels/8edb454c-c607-11ef-92da-657b49968064/about-resort</w:t>
              </w:r>
            </w:hyperlink>
            <w:r w:rsidRPr="00984B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01263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="00401263" w:rsidRPr="00984BE2">
              <w:rPr>
                <w:rFonts w:ascii="Arial" w:hAnsi="Arial" w:cs="Arial"/>
                <w:b/>
                <w:sz w:val="18"/>
                <w:szCs w:val="18"/>
              </w:rPr>
              <w:t>асположен на частной территории с сосновой рощей и родниковым озером — в 2 км от Переславля</w:t>
            </w:r>
            <w:r w:rsidR="00401263" w:rsidRPr="00984BE2">
              <w:rPr>
                <w:rFonts w:ascii="Cambria Math" w:hAnsi="Cambria Math" w:cs="Cambria Math"/>
                <w:b/>
                <w:sz w:val="18"/>
                <w:szCs w:val="18"/>
              </w:rPr>
              <w:t>‑</w:t>
            </w:r>
            <w:r w:rsidR="00401263" w:rsidRPr="00984BE2">
              <w:rPr>
                <w:rFonts w:ascii="Arial" w:hAnsi="Arial" w:cs="Arial"/>
                <w:b/>
                <w:sz w:val="18"/>
                <w:szCs w:val="18"/>
              </w:rPr>
              <w:t xml:space="preserve">Залесского, на трассе М8. 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4BE2" w:rsidRPr="00984BE2" w:rsidRDefault="00401263" w:rsidP="00984BE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«СУСАНИН Парк Отель»</w:t>
            </w:r>
            <w:r w:rsidR="00984BE2" w:rsidRPr="00984BE2">
              <w:rPr>
                <w:rFonts w:ascii="Arial" w:hAnsi="Arial" w:cs="Arial"/>
                <w:sz w:val="18"/>
                <w:szCs w:val="18"/>
              </w:rPr>
              <w:t xml:space="preserve"> 3*. (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С442024005750</w:t>
            </w:r>
            <w:r w:rsidR="00984BE2" w:rsidRPr="00984BE2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984BE2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https://tourism.fsa.gov.ru/ru/resorts/hotels/420f8a6c-c607-11ef-92da-7759060ba05a/about-resort</w:t>
              </w:r>
            </w:hyperlink>
            <w:r w:rsidRPr="00984B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sz w:val="18"/>
                <w:szCs w:val="18"/>
              </w:rPr>
              <w:t>Т</w:t>
            </w:r>
            <w:r w:rsidR="00401263" w:rsidRPr="00984BE2">
              <w:rPr>
                <w:rFonts w:ascii="Arial" w:hAnsi="Arial" w:cs="Arial"/>
                <w:sz w:val="18"/>
                <w:szCs w:val="18"/>
              </w:rPr>
              <w:t xml:space="preserve">рёхзвёздочный отель, расположенный в окружении хвойного леса. До исторического </w:t>
            </w:r>
          </w:p>
          <w:p w:rsidR="00D4607B" w:rsidRPr="00984BE2" w:rsidRDefault="00401263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sz w:val="18"/>
                <w:szCs w:val="18"/>
              </w:rPr>
              <w:t xml:space="preserve">центра города — 15–20 минут пути. 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4BE2" w:rsidRPr="00984BE2" w:rsidRDefault="00401263" w:rsidP="00984BE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Отель «Троя»</w:t>
            </w:r>
            <w:r w:rsidR="00984BE2" w:rsidRPr="00984BE2">
              <w:rPr>
                <w:rFonts w:ascii="Arial" w:hAnsi="Arial" w:cs="Arial"/>
                <w:b/>
                <w:sz w:val="18"/>
                <w:szCs w:val="18"/>
              </w:rPr>
              <w:t>3* (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С442024019245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)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984BE2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https://tourism.fsa.gov.ru/ru/resorts/hotels/d7659022-c608-11ef-92da-d9326fd94b37/about-resort</w:t>
              </w:r>
            </w:hyperlink>
            <w:r w:rsidRPr="00984B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4607B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="00401263" w:rsidRPr="00984BE2">
              <w:rPr>
                <w:rFonts w:ascii="Arial" w:hAnsi="Arial" w:cs="Arial"/>
                <w:b/>
                <w:sz w:val="18"/>
                <w:szCs w:val="18"/>
              </w:rPr>
              <w:t>асположен в центральной части Костромы</w:t>
            </w:r>
            <w:r w:rsidR="00401263" w:rsidRPr="00984BE2">
              <w:rPr>
                <w:rFonts w:ascii="Arial" w:hAnsi="Arial" w:cs="Arial"/>
                <w:sz w:val="18"/>
                <w:szCs w:val="18"/>
              </w:rPr>
              <w:t>, в 800 м от железнодорожного и автовокзала</w:t>
            </w:r>
            <w:r w:rsidR="00D4607B" w:rsidRPr="00984BE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84BE2" w:rsidRPr="00234328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01263" w:rsidRPr="00984BE2" w:rsidRDefault="00401263" w:rsidP="00984BE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Гостиница "Амакс Золотое Кольцо" г.</w:t>
            </w:r>
            <w:r w:rsidR="00984BE2" w:rsidRPr="00984B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4BE2">
              <w:rPr>
                <w:rFonts w:ascii="Arial" w:hAnsi="Arial" w:cs="Arial"/>
                <w:b/>
                <w:sz w:val="18"/>
                <w:szCs w:val="18"/>
              </w:rPr>
              <w:t>Владимир</w:t>
            </w:r>
            <w:r w:rsidR="00D4607B" w:rsidRPr="00984BE2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С332024015070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>)</w:t>
            </w:r>
          </w:p>
          <w:p w:rsidR="00984BE2" w:rsidRPr="00B37734" w:rsidRDefault="00984BE2" w:rsidP="00984BE2">
            <w:pPr>
              <w:pStyle w:val="a4"/>
              <w:spacing w:after="0" w:line="240" w:lineRule="auto"/>
            </w:pPr>
            <w:hyperlink r:id="rId11" w:history="1">
              <w:r w:rsidRPr="00984BE2">
                <w:rPr>
                  <w:rStyle w:val="a3"/>
                  <w:rFonts w:ascii="Arial" w:hAnsi="Arial" w:cs="Arial"/>
                  <w:sz w:val="18"/>
                  <w:szCs w:val="18"/>
                </w:rPr>
                <w:t>https://tourism.fsa.gov.ru/ru/resorts/hotels/a91454ff-c606-11ef-92da-552821ceebd5/about-resort</w:t>
              </w:r>
            </w:hyperlink>
            <w:r>
              <w:t xml:space="preserve"> </w:t>
            </w: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5D" w:rsidRDefault="00D8065D" w:rsidP="00324AA3">
      <w:pPr>
        <w:spacing w:after="0" w:line="240" w:lineRule="auto"/>
      </w:pPr>
      <w:r>
        <w:separator/>
      </w:r>
    </w:p>
  </w:endnote>
  <w:endnote w:type="continuationSeparator" w:id="0">
    <w:p w:rsidR="00D8065D" w:rsidRDefault="00D8065D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5D" w:rsidRDefault="00D8065D" w:rsidP="00324AA3">
      <w:pPr>
        <w:spacing w:after="0" w:line="240" w:lineRule="auto"/>
      </w:pPr>
      <w:r>
        <w:separator/>
      </w:r>
    </w:p>
  </w:footnote>
  <w:footnote w:type="continuationSeparator" w:id="0">
    <w:p w:rsidR="00D8065D" w:rsidRDefault="00D8065D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BA2"/>
    <w:multiLevelType w:val="hybridMultilevel"/>
    <w:tmpl w:val="1386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2F18"/>
    <w:multiLevelType w:val="hybridMultilevel"/>
    <w:tmpl w:val="2FB4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646A"/>
    <w:multiLevelType w:val="hybridMultilevel"/>
    <w:tmpl w:val="1DDC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0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52FF3884"/>
    <w:multiLevelType w:val="hybridMultilevel"/>
    <w:tmpl w:val="AD90E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1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576A"/>
    <w:rsid w:val="00043252"/>
    <w:rsid w:val="000478F2"/>
    <w:rsid w:val="00087C62"/>
    <w:rsid w:val="000961DF"/>
    <w:rsid w:val="000B11AB"/>
    <w:rsid w:val="001143F8"/>
    <w:rsid w:val="00120AF0"/>
    <w:rsid w:val="001353FA"/>
    <w:rsid w:val="00147AF8"/>
    <w:rsid w:val="001512A5"/>
    <w:rsid w:val="001603F2"/>
    <w:rsid w:val="00160BC7"/>
    <w:rsid w:val="00164394"/>
    <w:rsid w:val="001920CF"/>
    <w:rsid w:val="001B5582"/>
    <w:rsid w:val="001E5709"/>
    <w:rsid w:val="001F1407"/>
    <w:rsid w:val="002130EF"/>
    <w:rsid w:val="00225CB1"/>
    <w:rsid w:val="00234328"/>
    <w:rsid w:val="00235C98"/>
    <w:rsid w:val="00257266"/>
    <w:rsid w:val="002B4074"/>
    <w:rsid w:val="002B6EBA"/>
    <w:rsid w:val="002C31F4"/>
    <w:rsid w:val="002D29B5"/>
    <w:rsid w:val="002E14C9"/>
    <w:rsid w:val="002F0C2E"/>
    <w:rsid w:val="00324AA3"/>
    <w:rsid w:val="003828C0"/>
    <w:rsid w:val="00393764"/>
    <w:rsid w:val="003B10D5"/>
    <w:rsid w:val="003B4609"/>
    <w:rsid w:val="003C2BA3"/>
    <w:rsid w:val="003D1597"/>
    <w:rsid w:val="003E69C9"/>
    <w:rsid w:val="00400A33"/>
    <w:rsid w:val="00401263"/>
    <w:rsid w:val="00432D68"/>
    <w:rsid w:val="0044103D"/>
    <w:rsid w:val="00452BD9"/>
    <w:rsid w:val="004602E9"/>
    <w:rsid w:val="00477B59"/>
    <w:rsid w:val="004970F2"/>
    <w:rsid w:val="00497498"/>
    <w:rsid w:val="004C400A"/>
    <w:rsid w:val="004C4E79"/>
    <w:rsid w:val="004F778E"/>
    <w:rsid w:val="00500FE3"/>
    <w:rsid w:val="00537EB9"/>
    <w:rsid w:val="005B4A38"/>
    <w:rsid w:val="005B67EF"/>
    <w:rsid w:val="00627736"/>
    <w:rsid w:val="00647C07"/>
    <w:rsid w:val="00651433"/>
    <w:rsid w:val="006633F0"/>
    <w:rsid w:val="006824F1"/>
    <w:rsid w:val="006832A5"/>
    <w:rsid w:val="00692A80"/>
    <w:rsid w:val="00695BCF"/>
    <w:rsid w:val="00696E65"/>
    <w:rsid w:val="006D35FF"/>
    <w:rsid w:val="006D575C"/>
    <w:rsid w:val="006D645E"/>
    <w:rsid w:val="006E4981"/>
    <w:rsid w:val="006E6AE2"/>
    <w:rsid w:val="007202B5"/>
    <w:rsid w:val="0072168C"/>
    <w:rsid w:val="007339B5"/>
    <w:rsid w:val="0073502F"/>
    <w:rsid w:val="007639BD"/>
    <w:rsid w:val="00775708"/>
    <w:rsid w:val="00777C12"/>
    <w:rsid w:val="007A3BB3"/>
    <w:rsid w:val="007A4A03"/>
    <w:rsid w:val="007B0E83"/>
    <w:rsid w:val="007B5688"/>
    <w:rsid w:val="007C6176"/>
    <w:rsid w:val="007D1E10"/>
    <w:rsid w:val="007E4368"/>
    <w:rsid w:val="007E79A9"/>
    <w:rsid w:val="007F441C"/>
    <w:rsid w:val="007F6575"/>
    <w:rsid w:val="007F7B35"/>
    <w:rsid w:val="008036F7"/>
    <w:rsid w:val="008117BC"/>
    <w:rsid w:val="00820667"/>
    <w:rsid w:val="008250B0"/>
    <w:rsid w:val="00843A73"/>
    <w:rsid w:val="00850541"/>
    <w:rsid w:val="00851639"/>
    <w:rsid w:val="00866098"/>
    <w:rsid w:val="00883D7B"/>
    <w:rsid w:val="00884ACF"/>
    <w:rsid w:val="0088595F"/>
    <w:rsid w:val="0089526C"/>
    <w:rsid w:val="008A2C36"/>
    <w:rsid w:val="008E0829"/>
    <w:rsid w:val="008E2CED"/>
    <w:rsid w:val="00901697"/>
    <w:rsid w:val="009052EF"/>
    <w:rsid w:val="0090712A"/>
    <w:rsid w:val="00934CF3"/>
    <w:rsid w:val="009445E0"/>
    <w:rsid w:val="009474F0"/>
    <w:rsid w:val="0095617D"/>
    <w:rsid w:val="00984BE2"/>
    <w:rsid w:val="00990D40"/>
    <w:rsid w:val="00996068"/>
    <w:rsid w:val="009B2BA5"/>
    <w:rsid w:val="009B5FEB"/>
    <w:rsid w:val="009C16B9"/>
    <w:rsid w:val="009C3639"/>
    <w:rsid w:val="00A30122"/>
    <w:rsid w:val="00A65776"/>
    <w:rsid w:val="00A77562"/>
    <w:rsid w:val="00AA35E6"/>
    <w:rsid w:val="00AA7116"/>
    <w:rsid w:val="00AB3F7A"/>
    <w:rsid w:val="00AC5B2E"/>
    <w:rsid w:val="00AC669D"/>
    <w:rsid w:val="00AE6BC7"/>
    <w:rsid w:val="00B13538"/>
    <w:rsid w:val="00B178FE"/>
    <w:rsid w:val="00B324FB"/>
    <w:rsid w:val="00B37734"/>
    <w:rsid w:val="00B40A46"/>
    <w:rsid w:val="00B469B9"/>
    <w:rsid w:val="00B77CE1"/>
    <w:rsid w:val="00B86D35"/>
    <w:rsid w:val="00B9470E"/>
    <w:rsid w:val="00BA14F4"/>
    <w:rsid w:val="00BA200B"/>
    <w:rsid w:val="00BE6375"/>
    <w:rsid w:val="00BF394E"/>
    <w:rsid w:val="00BF4E4E"/>
    <w:rsid w:val="00C00F96"/>
    <w:rsid w:val="00C554A9"/>
    <w:rsid w:val="00C60F5B"/>
    <w:rsid w:val="00C64ABA"/>
    <w:rsid w:val="00C8150D"/>
    <w:rsid w:val="00C86A07"/>
    <w:rsid w:val="00C872BA"/>
    <w:rsid w:val="00C94ED2"/>
    <w:rsid w:val="00CA49B9"/>
    <w:rsid w:val="00CB0244"/>
    <w:rsid w:val="00CB0A6C"/>
    <w:rsid w:val="00CF12A8"/>
    <w:rsid w:val="00CF1572"/>
    <w:rsid w:val="00CF633B"/>
    <w:rsid w:val="00CF78D1"/>
    <w:rsid w:val="00D117EA"/>
    <w:rsid w:val="00D37EF2"/>
    <w:rsid w:val="00D4607B"/>
    <w:rsid w:val="00D73578"/>
    <w:rsid w:val="00D76A65"/>
    <w:rsid w:val="00D8065D"/>
    <w:rsid w:val="00D966A6"/>
    <w:rsid w:val="00DA3210"/>
    <w:rsid w:val="00DB58FD"/>
    <w:rsid w:val="00DC157C"/>
    <w:rsid w:val="00DD7200"/>
    <w:rsid w:val="00DE29B9"/>
    <w:rsid w:val="00DE7C0E"/>
    <w:rsid w:val="00DF1BA1"/>
    <w:rsid w:val="00DF4C97"/>
    <w:rsid w:val="00E061E5"/>
    <w:rsid w:val="00E11F39"/>
    <w:rsid w:val="00E31C2E"/>
    <w:rsid w:val="00E4463F"/>
    <w:rsid w:val="00E7219A"/>
    <w:rsid w:val="00E86FD4"/>
    <w:rsid w:val="00E94871"/>
    <w:rsid w:val="00EA0437"/>
    <w:rsid w:val="00EB3168"/>
    <w:rsid w:val="00EB3518"/>
    <w:rsid w:val="00EE5131"/>
    <w:rsid w:val="00EE55DB"/>
    <w:rsid w:val="00F02DE9"/>
    <w:rsid w:val="00F2036C"/>
    <w:rsid w:val="00F20F3D"/>
    <w:rsid w:val="00F275F4"/>
    <w:rsid w:val="00F340AF"/>
    <w:rsid w:val="00F74C81"/>
    <w:rsid w:val="00FA0C74"/>
    <w:rsid w:val="00FA2E32"/>
    <w:rsid w:val="00F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C3E8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4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F4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E44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966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00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9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5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7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7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6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7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7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3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9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9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16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595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29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9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6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0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3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70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4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6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0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71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7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08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1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8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8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8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7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5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2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53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8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4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3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00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4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1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4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6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3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5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2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2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9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4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8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5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8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8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5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8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0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1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72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1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4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6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25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7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4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1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90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4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9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4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2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3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5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1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9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2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8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3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2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3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1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1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0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5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8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2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7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5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73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8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0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5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3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2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2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9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4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2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0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1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5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2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3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4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7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1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8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5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0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2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9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2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4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6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1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4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7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8edb454c-c607-11ef-92da-657b49968064/about-reso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78568a41-c608-11ef-92da-0b972cdc91d2/about-reso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a91454ff-c606-11ef-92da-552821ceebd5/about-reso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urism.fsa.gov.ru/ru/resorts/hotels/d7659022-c608-11ef-92da-d9326fd94b37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420f8a6c-c607-11ef-92da-7759060ba05a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2026-05-05T16:10:00Z</dcterms:created>
  <dcterms:modified xsi:type="dcterms:W3CDTF">2026-05-05T16:10:00Z</dcterms:modified>
</cp:coreProperties>
</file>